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09B" w:rsidRPr="006D6B4E" w:rsidRDefault="007E709B" w:rsidP="007E70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Пресс-релиз № 4</w:t>
      </w:r>
      <w:r w:rsidR="00FD670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</w:t>
      </w:r>
    </w:p>
    <w:p w:rsidR="007E709B" w:rsidRPr="00A03A7E" w:rsidRDefault="007E709B" w:rsidP="007E70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МАУ «Дворец культуры «Родина»</w:t>
      </w:r>
    </w:p>
    <w:p w:rsidR="007E709B" w:rsidRPr="002E6A22" w:rsidRDefault="00FD6707" w:rsidP="00A039D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E6A22">
        <w:rPr>
          <w:rFonts w:ascii="Times New Roman" w:eastAsia="Times New Roman" w:hAnsi="Times New Roman" w:cs="Times New Roman"/>
          <w:sz w:val="27"/>
          <w:szCs w:val="27"/>
          <w:lang w:eastAsia="ru-RU"/>
        </w:rPr>
        <w:t>17</w:t>
      </w:r>
      <w:r w:rsidR="00A039D6" w:rsidRPr="002E6A2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E709B" w:rsidRPr="002E6A2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– </w:t>
      </w:r>
      <w:r w:rsidR="00A039D6" w:rsidRPr="002E6A22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DB77B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 </w:t>
      </w:r>
      <w:bookmarkStart w:id="0" w:name="_GoBack"/>
      <w:bookmarkEnd w:id="0"/>
      <w:r w:rsidR="007E709B" w:rsidRPr="002E6A22">
        <w:rPr>
          <w:rFonts w:ascii="Times New Roman" w:eastAsia="Times New Roman" w:hAnsi="Times New Roman" w:cs="Times New Roman"/>
          <w:sz w:val="27"/>
          <w:szCs w:val="27"/>
          <w:lang w:eastAsia="ru-RU"/>
        </w:rPr>
        <w:t>сентября 2019 г.</w:t>
      </w:r>
    </w:p>
    <w:p w:rsidR="00377DFB" w:rsidRPr="00377DFB" w:rsidRDefault="00377DFB" w:rsidP="00377D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CA4A4D" w:rsidRDefault="002253E5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Год театра продолжается!</w:t>
      </w:r>
    </w:p>
    <w:p w:rsidR="00CA4A4D" w:rsidRDefault="00CA4A4D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1821EB" w:rsidRPr="001821EB" w:rsidRDefault="0063791F" w:rsidP="001821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16 сентября в</w:t>
      </w:r>
      <w:r w:rsidRPr="001821E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гости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 театральным коллективам Дворца культуры «Родина» </w:t>
      </w:r>
      <w:r w:rsidRPr="001821EB">
        <w:rPr>
          <w:rFonts w:ascii="Times New Roman" w:eastAsia="Times New Roman" w:hAnsi="Times New Roman" w:cs="Times New Roman"/>
          <w:sz w:val="27"/>
          <w:szCs w:val="27"/>
          <w:lang w:eastAsia="ru-RU"/>
        </w:rPr>
        <w:t>из Санкт-Петербурга приехала драматург Надежда Кузнецова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r w:rsidR="002E3267" w:rsidRPr="006D6B4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Надежда - наша землячка, </w:t>
      </w:r>
      <w:r w:rsidR="005F29E3">
        <w:rPr>
          <w:rFonts w:ascii="Times New Roman" w:eastAsia="Times New Roman" w:hAnsi="Times New Roman" w:cs="Times New Roman"/>
          <w:sz w:val="27"/>
          <w:szCs w:val="27"/>
          <w:lang w:eastAsia="ru-RU"/>
        </w:rPr>
        <w:t>её у</w:t>
      </w:r>
      <w:r w:rsidR="005F29E3" w:rsidRPr="001821EB">
        <w:rPr>
          <w:rFonts w:ascii="Times New Roman" w:eastAsia="Times New Roman" w:hAnsi="Times New Roman" w:cs="Times New Roman"/>
          <w:sz w:val="27"/>
          <w:szCs w:val="27"/>
          <w:lang w:eastAsia="ru-RU"/>
        </w:rPr>
        <w:t>влечение театром началось в студенческие годы, когда</w:t>
      </w:r>
      <w:r w:rsidR="005F29E3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5F29E3" w:rsidRPr="001821E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будучи студенткой исторического факультета Новосибирского университета, </w:t>
      </w:r>
      <w:r w:rsidR="005F29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она </w:t>
      </w:r>
      <w:r w:rsidR="005F29E3" w:rsidRPr="001821E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пришла в народный театр</w:t>
      </w:r>
      <w:r w:rsidR="005F29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«Гистрион» </w:t>
      </w:r>
      <w:r w:rsidR="005F29E3" w:rsidRPr="006D6B4E">
        <w:rPr>
          <w:rFonts w:ascii="Times New Roman" w:eastAsia="Times New Roman" w:hAnsi="Times New Roman" w:cs="Times New Roman"/>
          <w:sz w:val="27"/>
          <w:szCs w:val="27"/>
          <w:lang w:eastAsia="ru-RU"/>
        </w:rPr>
        <w:t>под руководство</w:t>
      </w:r>
      <w:r w:rsidR="00D4756C">
        <w:rPr>
          <w:rFonts w:ascii="Times New Roman" w:eastAsia="Times New Roman" w:hAnsi="Times New Roman" w:cs="Times New Roman"/>
          <w:sz w:val="27"/>
          <w:szCs w:val="27"/>
          <w:lang w:eastAsia="ru-RU"/>
        </w:rPr>
        <w:t>м Александра Владимировича Гребё</w:t>
      </w:r>
      <w:r w:rsidR="005F29E3" w:rsidRPr="006D6B4E">
        <w:rPr>
          <w:rFonts w:ascii="Times New Roman" w:eastAsia="Times New Roman" w:hAnsi="Times New Roman" w:cs="Times New Roman"/>
          <w:sz w:val="27"/>
          <w:szCs w:val="27"/>
          <w:lang w:eastAsia="ru-RU"/>
        </w:rPr>
        <w:t>нкина</w:t>
      </w:r>
      <w:r w:rsidR="005F29E3">
        <w:rPr>
          <w:rFonts w:ascii="Times New Roman" w:eastAsia="Times New Roman" w:hAnsi="Times New Roman" w:cs="Times New Roman"/>
          <w:sz w:val="27"/>
          <w:szCs w:val="27"/>
          <w:lang w:eastAsia="ru-RU"/>
        </w:rPr>
        <w:t>. Е</w:t>
      </w:r>
      <w:r w:rsidR="002E326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ё очень </w:t>
      </w:r>
      <w:r w:rsidR="002E3267" w:rsidRPr="006D6B4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хорошо </w:t>
      </w:r>
      <w:r w:rsidR="002E326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помнят </w:t>
      </w:r>
      <w:r w:rsidR="002E3267" w:rsidRPr="006D6B4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 невероятно талантливой актерской работе в спектакле </w:t>
      </w:r>
      <w:r w:rsidR="005F29E3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="002E3267" w:rsidRPr="006D6B4E">
        <w:rPr>
          <w:rFonts w:ascii="Times New Roman" w:eastAsia="Times New Roman" w:hAnsi="Times New Roman" w:cs="Times New Roman"/>
          <w:sz w:val="27"/>
          <w:szCs w:val="27"/>
          <w:lang w:eastAsia="ru-RU"/>
        </w:rPr>
        <w:t>Бумажный патефон</w:t>
      </w:r>
      <w:r w:rsidR="005F29E3">
        <w:rPr>
          <w:rFonts w:ascii="Times New Roman" w:eastAsia="Times New Roman" w:hAnsi="Times New Roman" w:cs="Times New Roman"/>
          <w:sz w:val="27"/>
          <w:szCs w:val="27"/>
          <w:lang w:eastAsia="ru-RU"/>
        </w:rPr>
        <w:t>». А сегодня по п</w:t>
      </w:r>
      <w:r w:rsidR="001821EB" w:rsidRPr="001821E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ьесам </w:t>
      </w:r>
      <w:r w:rsidR="005F29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Надежды Кузнецовой </w:t>
      </w:r>
      <w:r w:rsidR="001821EB" w:rsidRPr="001821EB">
        <w:rPr>
          <w:rFonts w:ascii="Times New Roman" w:eastAsia="Times New Roman" w:hAnsi="Times New Roman" w:cs="Times New Roman"/>
          <w:sz w:val="27"/>
          <w:szCs w:val="27"/>
          <w:lang w:eastAsia="ru-RU"/>
        </w:rPr>
        <w:t>ставят спектакли, выходят сборники рассказов и пьес, которые име</w:t>
      </w:r>
      <w:r w:rsidR="005F29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ют награды различных конкурсов. </w:t>
      </w:r>
    </w:p>
    <w:p w:rsidR="001821EB" w:rsidRPr="001821EB" w:rsidRDefault="005F29E3" w:rsidP="001821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A4B2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Театр-студия «Гистрион» под руководством Натальи Солодухиной пригласил Надежду на встречу «ДРАМАЧАЙ»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 юные артисты студии подучили уникальную возможность </w:t>
      </w:r>
      <w:r w:rsidR="001821EB" w:rsidRPr="001821E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послушать пьесу </w:t>
      </w:r>
      <w:r w:rsidRPr="001821EB">
        <w:rPr>
          <w:rFonts w:ascii="Times New Roman" w:eastAsia="Times New Roman" w:hAnsi="Times New Roman" w:cs="Times New Roman"/>
          <w:sz w:val="27"/>
          <w:szCs w:val="27"/>
          <w:lang w:eastAsia="ru-RU"/>
        </w:rPr>
        <w:t>«Подарок Афродиты»</w:t>
      </w:r>
      <w:r w:rsidR="002A4B2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821EB" w:rsidRPr="001821EB">
        <w:rPr>
          <w:rFonts w:ascii="Times New Roman" w:eastAsia="Times New Roman" w:hAnsi="Times New Roman" w:cs="Times New Roman"/>
          <w:sz w:val="27"/>
          <w:szCs w:val="27"/>
          <w:lang w:eastAsia="ru-RU"/>
        </w:rPr>
        <w:t>в авторском исполнении!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821EB" w:rsidRPr="001821EB">
        <w:rPr>
          <w:rFonts w:ascii="Times New Roman" w:eastAsia="Times New Roman" w:hAnsi="Times New Roman" w:cs="Times New Roman"/>
          <w:sz w:val="27"/>
          <w:szCs w:val="27"/>
          <w:lang w:eastAsia="ru-RU"/>
        </w:rPr>
        <w:t>Несмотря на «классическое» название, это современное и весёлое произведение с легко написанными, живыми диалогами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», произвело самое приятное впечатление на гостей встречи. </w:t>
      </w:r>
    </w:p>
    <w:p w:rsidR="00CA4A4D" w:rsidRDefault="00112EAD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A4B2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Творческой встречей с Надеждой Кузнецовой открыл свой тринадцатый творческий сезон </w:t>
      </w:r>
      <w:r w:rsidR="005F29E3" w:rsidRPr="002A4B2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театр «Лестница»</w:t>
      </w:r>
      <w:r w:rsidR="005F29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под руководством Светланы Лахненко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 В тёплой обстановке ч</w:t>
      </w:r>
      <w:r w:rsidR="00C747B4">
        <w:rPr>
          <w:rFonts w:ascii="Times New Roman" w:eastAsia="Times New Roman" w:hAnsi="Times New Roman" w:cs="Times New Roman"/>
          <w:sz w:val="27"/>
          <w:szCs w:val="27"/>
          <w:lang w:eastAsia="ru-RU"/>
        </w:rPr>
        <w:t>итали ее удивительную пьесу «</w:t>
      </w:r>
      <w:r w:rsidRPr="006D6B4E">
        <w:rPr>
          <w:rFonts w:ascii="Times New Roman" w:eastAsia="Times New Roman" w:hAnsi="Times New Roman" w:cs="Times New Roman"/>
          <w:sz w:val="27"/>
          <w:szCs w:val="27"/>
          <w:lang w:eastAsia="ru-RU"/>
        </w:rPr>
        <w:t>Комод</w:t>
      </w:r>
      <w:r w:rsidR="00C747B4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="006D6B4E" w:rsidRPr="006D6B4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говорили о жизни.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Камертоном встречи стало сочетание </w:t>
      </w:r>
      <w:r w:rsidR="006D6B4E" w:rsidRPr="006D6B4E">
        <w:rPr>
          <w:rFonts w:ascii="Times New Roman" w:eastAsia="Times New Roman" w:hAnsi="Times New Roman" w:cs="Times New Roman"/>
          <w:sz w:val="27"/>
          <w:szCs w:val="27"/>
          <w:lang w:eastAsia="ru-RU"/>
        </w:rPr>
        <w:t>таланта, ума и доброты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которые увидели в гостье актёры «Лестницы». </w:t>
      </w:r>
      <w:r w:rsidR="006D6B4E" w:rsidRPr="006D6B4E">
        <w:rPr>
          <w:rFonts w:ascii="Times New Roman" w:eastAsia="Times New Roman" w:hAnsi="Times New Roman" w:cs="Times New Roman"/>
          <w:sz w:val="27"/>
          <w:szCs w:val="27"/>
          <w:lang w:eastAsia="ru-RU"/>
        </w:rPr>
        <w:t>Надежда уехала в Санкт-Петербург, а разговоры о ее пьесе, плавно переходящие в споры о жизни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="006D6B4E" w:rsidRPr="006D6B4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продолжаются.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Поэтому среди многочисленных планов «Лестницы» появилась и </w:t>
      </w:r>
      <w:r w:rsidR="006D6B4E" w:rsidRPr="006D6B4E">
        <w:rPr>
          <w:rFonts w:ascii="Times New Roman" w:eastAsia="Times New Roman" w:hAnsi="Times New Roman" w:cs="Times New Roman"/>
          <w:sz w:val="27"/>
          <w:szCs w:val="27"/>
          <w:lang w:eastAsia="ru-RU"/>
        </w:rPr>
        <w:t>пьес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="006D6B4E" w:rsidRPr="006D6B4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Надежды Кузнецовой </w:t>
      </w:r>
      <w:r w:rsidR="00C747B4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Pr="006D6B4E">
        <w:rPr>
          <w:rFonts w:ascii="Times New Roman" w:eastAsia="Times New Roman" w:hAnsi="Times New Roman" w:cs="Times New Roman"/>
          <w:sz w:val="27"/>
          <w:szCs w:val="27"/>
          <w:lang w:eastAsia="ru-RU"/>
        </w:rPr>
        <w:t>Комод</w:t>
      </w:r>
      <w:r w:rsidR="00C747B4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 И, возможно, театру удастся силами своего актёрского состава показать эту пьесу бердскому зрителю.</w:t>
      </w:r>
    </w:p>
    <w:p w:rsidR="00C747B4" w:rsidRDefault="00C747B4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Присутствовало </w:t>
      </w:r>
      <w:r w:rsidR="009B3ACD">
        <w:rPr>
          <w:rFonts w:ascii="Times New Roman" w:eastAsia="Times New Roman" w:hAnsi="Times New Roman" w:cs="Times New Roman"/>
          <w:sz w:val="27"/>
          <w:szCs w:val="27"/>
          <w:lang w:eastAsia="ru-RU"/>
        </w:rPr>
        <w:t>100 человек</w:t>
      </w:r>
    </w:p>
    <w:p w:rsidR="00112EAD" w:rsidRDefault="00112EAD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D4467D" w:rsidRDefault="002253E5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Самодеятельные коллективы Дворца продолжают радовать отдыхающих в санаториях своими выездными концертными программами. В санатории «Парус» </w:t>
      </w:r>
      <w:r w:rsidRPr="00B045D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18 и 20 сентября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выступили народные коллективы </w:t>
      </w:r>
      <w:r w:rsidR="005A67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женский вокальный ансамбль «Россияночка» под руководством Евгении Арковой и фольклорные ансамбл</w:t>
      </w:r>
      <w:r w:rsidR="005A67C0"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«Русский клуб» и «Смородина» под руководством Владимира Лахненко.</w:t>
      </w:r>
    </w:p>
    <w:p w:rsidR="00571A39" w:rsidRPr="00A03A7E" w:rsidRDefault="00D4467D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Образцовый коллектив </w:t>
      </w:r>
      <w:r w:rsidR="00571A39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хореографический ансамбль «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Сувенир</w:t>
      </w:r>
      <w:r w:rsidR="00571A39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под руководством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Эльвиры Гончаровой</w:t>
      </w:r>
      <w:r w:rsidR="00571A39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A67C0" w:rsidRPr="00B045D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20 сентября</w:t>
      </w:r>
      <w:r w:rsidR="005A67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представил свой концерт на площадке </w:t>
      </w:r>
      <w:r w:rsidR="00571A39"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>санатория «Сибиряк».</w:t>
      </w:r>
    </w:p>
    <w:p w:rsidR="00571A39" w:rsidRPr="00A03A7E" w:rsidRDefault="00571A39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Присутствовало </w:t>
      </w:r>
      <w:r w:rsidR="001115C4">
        <w:rPr>
          <w:rFonts w:ascii="Times New Roman" w:eastAsia="Times New Roman" w:hAnsi="Times New Roman" w:cs="Times New Roman"/>
          <w:sz w:val="27"/>
          <w:szCs w:val="27"/>
          <w:lang w:eastAsia="ru-RU"/>
        </w:rPr>
        <w:t>360</w:t>
      </w:r>
      <w:r w:rsidRPr="00A03A7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человек</w:t>
      </w:r>
    </w:p>
    <w:p w:rsidR="005678D6" w:rsidRPr="00A03A7E" w:rsidRDefault="005678D6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C523F" w:rsidRPr="006C523F" w:rsidRDefault="0069721C" w:rsidP="006C52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C523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Бердчане на минувшей недели смогли побывать во Дворце культуры «Родина» на событиях разных жанров. </w:t>
      </w:r>
      <w:r w:rsidRPr="006C523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18 сентября</w:t>
      </w:r>
      <w:r w:rsidRPr="006C523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интеллектуальный клуб семейного общения «Зажги свечу»</w:t>
      </w:r>
      <w:r w:rsidR="006C523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6C523F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пригласил зрителей на тематическое мероприятие «Я не могу иначе».</w:t>
      </w:r>
    </w:p>
    <w:p w:rsidR="0069721C" w:rsidRPr="006C523F" w:rsidRDefault="0069721C" w:rsidP="006C52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C523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Дети побывали </w:t>
      </w:r>
      <w:r w:rsidRPr="006C523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21 сентября</w:t>
      </w:r>
      <w:r w:rsidRPr="006C523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спектакле Новосибирского театра «Заводной апельсин» - сказке «Кот в сапогах». Любители ростовых кукол </w:t>
      </w:r>
      <w:r w:rsidRPr="006C523F">
        <w:rPr>
          <w:rFonts w:ascii="Times New Roman" w:eastAsia="Calibri" w:hAnsi="Times New Roman" w:cs="Times New Roman"/>
          <w:b/>
          <w:sz w:val="27"/>
          <w:szCs w:val="27"/>
        </w:rPr>
        <w:t>22 сентября</w:t>
      </w:r>
      <w:r w:rsidRPr="006C523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1B5294" w:rsidRPr="006C523F">
        <w:rPr>
          <w:rFonts w:ascii="Times New Roman" w:eastAsia="Calibri" w:hAnsi="Times New Roman" w:cs="Times New Roman"/>
          <w:sz w:val="27"/>
          <w:szCs w:val="27"/>
        </w:rPr>
        <w:t xml:space="preserve">увидели сказочное супер-шоу </w:t>
      </w:r>
      <w:r w:rsidRPr="006C523F">
        <w:rPr>
          <w:rFonts w:ascii="Times New Roman" w:eastAsia="Calibri" w:hAnsi="Times New Roman" w:cs="Times New Roman"/>
          <w:sz w:val="27"/>
          <w:szCs w:val="27"/>
        </w:rPr>
        <w:t>«С</w:t>
      </w:r>
      <w:r w:rsidR="001B5294" w:rsidRPr="006C523F">
        <w:rPr>
          <w:rFonts w:ascii="Times New Roman" w:eastAsia="Calibri" w:hAnsi="Times New Roman" w:cs="Times New Roman"/>
          <w:sz w:val="27"/>
          <w:szCs w:val="27"/>
        </w:rPr>
        <w:t>т</w:t>
      </w:r>
      <w:r w:rsidRPr="006C523F">
        <w:rPr>
          <w:rFonts w:ascii="Times New Roman" w:eastAsia="Calibri" w:hAnsi="Times New Roman" w:cs="Times New Roman"/>
          <w:sz w:val="27"/>
          <w:szCs w:val="27"/>
        </w:rPr>
        <w:t>рана чудес»</w:t>
      </w:r>
      <w:r w:rsidR="001B5294" w:rsidRPr="006C523F">
        <w:rPr>
          <w:rFonts w:ascii="Times New Roman" w:eastAsia="Calibri" w:hAnsi="Times New Roman" w:cs="Times New Roman"/>
          <w:sz w:val="27"/>
          <w:szCs w:val="27"/>
        </w:rPr>
        <w:t xml:space="preserve"> с участием артистов цирка и дрессированных животных.</w:t>
      </w:r>
    </w:p>
    <w:p w:rsidR="0069721C" w:rsidRPr="006C523F" w:rsidRDefault="006C523F" w:rsidP="006C523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C523F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Поклонники жанра шансон получили массу позитивных эмоций на концертной программе «Лучшее и только для Вас». Концерт прошёл </w:t>
      </w:r>
      <w:r w:rsidR="0069721C" w:rsidRPr="006C523F">
        <w:rPr>
          <w:rFonts w:ascii="Times New Roman" w:eastAsia="Calibri" w:hAnsi="Times New Roman" w:cs="Times New Roman"/>
          <w:b/>
          <w:sz w:val="27"/>
          <w:szCs w:val="27"/>
        </w:rPr>
        <w:t>23 сентября</w:t>
      </w:r>
      <w:r w:rsidR="0069721C" w:rsidRPr="006C523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6C523F">
        <w:rPr>
          <w:rFonts w:ascii="Times New Roman" w:eastAsia="Calibri" w:hAnsi="Times New Roman" w:cs="Times New Roman"/>
          <w:sz w:val="27"/>
          <w:szCs w:val="27"/>
        </w:rPr>
        <w:t>в</w:t>
      </w:r>
      <w:r w:rsidR="0069721C" w:rsidRPr="006C523F">
        <w:rPr>
          <w:rFonts w:ascii="Times New Roman" w:eastAsia="Calibri" w:hAnsi="Times New Roman" w:cs="Times New Roman"/>
          <w:sz w:val="27"/>
          <w:szCs w:val="27"/>
        </w:rPr>
        <w:t xml:space="preserve"> большо</w:t>
      </w:r>
      <w:r w:rsidRPr="006C523F">
        <w:rPr>
          <w:rFonts w:ascii="Times New Roman" w:eastAsia="Calibri" w:hAnsi="Times New Roman" w:cs="Times New Roman"/>
          <w:sz w:val="27"/>
          <w:szCs w:val="27"/>
        </w:rPr>
        <w:t>м</w:t>
      </w:r>
      <w:r w:rsidR="0069721C" w:rsidRPr="006C523F">
        <w:rPr>
          <w:rFonts w:ascii="Times New Roman" w:eastAsia="Calibri" w:hAnsi="Times New Roman" w:cs="Times New Roman"/>
          <w:sz w:val="27"/>
          <w:szCs w:val="27"/>
        </w:rPr>
        <w:t xml:space="preserve"> зал</w:t>
      </w:r>
      <w:r w:rsidRPr="006C523F">
        <w:rPr>
          <w:rFonts w:ascii="Times New Roman" w:eastAsia="Calibri" w:hAnsi="Times New Roman" w:cs="Times New Roman"/>
          <w:sz w:val="27"/>
          <w:szCs w:val="27"/>
        </w:rPr>
        <w:t xml:space="preserve">е Дворца, в нём приняли участие популярные новосибирские исполнители </w:t>
      </w:r>
      <w:r w:rsidR="0069721C" w:rsidRPr="006C523F">
        <w:rPr>
          <w:rFonts w:ascii="Times New Roman" w:eastAsia="Calibri" w:hAnsi="Times New Roman" w:cs="Times New Roman"/>
          <w:sz w:val="27"/>
          <w:szCs w:val="27"/>
        </w:rPr>
        <w:t>Татьяна Тишинская, Сергей Рихтер</w:t>
      </w:r>
      <w:r w:rsidRPr="006C523F">
        <w:rPr>
          <w:rFonts w:ascii="Times New Roman" w:eastAsia="Calibri" w:hAnsi="Times New Roman" w:cs="Times New Roman"/>
          <w:sz w:val="27"/>
          <w:szCs w:val="27"/>
        </w:rPr>
        <w:t xml:space="preserve"> и</w:t>
      </w:r>
      <w:r w:rsidR="0069721C" w:rsidRPr="006C523F">
        <w:rPr>
          <w:rFonts w:ascii="Times New Roman" w:eastAsia="Calibri" w:hAnsi="Times New Roman" w:cs="Times New Roman"/>
          <w:sz w:val="27"/>
          <w:szCs w:val="27"/>
        </w:rPr>
        <w:t xml:space="preserve"> Олег Захаревич</w:t>
      </w:r>
      <w:r w:rsidRPr="006C523F">
        <w:rPr>
          <w:rFonts w:ascii="Times New Roman" w:eastAsia="Calibri" w:hAnsi="Times New Roman" w:cs="Times New Roman"/>
          <w:sz w:val="27"/>
          <w:szCs w:val="27"/>
        </w:rPr>
        <w:t>.</w:t>
      </w:r>
    </w:p>
    <w:p w:rsidR="0000044F" w:rsidRDefault="006C523F" w:rsidP="006C52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Присутствовало 850 человек.</w:t>
      </w:r>
    </w:p>
    <w:p w:rsidR="0034773A" w:rsidRDefault="0034773A" w:rsidP="0034773A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</w:p>
    <w:p w:rsidR="0034773A" w:rsidRDefault="0034773A" w:rsidP="0034773A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  <w:r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По следам Культурной олимпиады.</w:t>
      </w:r>
    </w:p>
    <w:p w:rsidR="0034773A" w:rsidRDefault="0034773A" w:rsidP="0034773A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  <w:r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Поздравляем пресс-центр «ПикНик»!</w:t>
      </w:r>
    </w:p>
    <w:p w:rsidR="0034773A" w:rsidRPr="00A03A7E" w:rsidRDefault="0034773A" w:rsidP="0034773A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</w:p>
    <w:p w:rsidR="0034773A" w:rsidRPr="0034773A" w:rsidRDefault="0034773A" w:rsidP="003477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4773A">
        <w:rPr>
          <w:rFonts w:ascii="Times New Roman" w:eastAsia="Times New Roman" w:hAnsi="Times New Roman" w:cs="Times New Roman"/>
          <w:sz w:val="27"/>
          <w:szCs w:val="27"/>
          <w:lang w:eastAsia="ru-RU"/>
        </w:rPr>
        <w:t>Молодежный пресс-центр «ПикНик» ДК «Родина» принял участие в VI культурной олимпиаде Новосибирской области, в номинации "Фотомастерская". Это было сложно, но незабываемо. По условиям творческого состязания, нужно было подготовить домашнее задание и отснять фотографии непосредственно в день олимпиады, показав это событие изнутри. В итоге мы достойно прошли это испытание: руководителю молодежной редакции Наталии Захаровой вручена бронзовая медаль. Мы буквально вырвали третье место у наших коллег-соперников из Тогучина. Председатель жюри, председатель Новосибирского регионального отделения союза фотохудожников России Евгений Иванов особо отметил фотоисторию, которую «ПикНик» рассказал о режиссере Наталье Солодухиной, побывав в гостях у театра-студии "Гистрион". А также похвалил оригинальную идею: на олимпиаде, в шатре, где творили художники и прикладники, бердчане в своих работах показали... руки мастеров. Бронзовая медаль культурной олимпиады - это результат командной работы руководителей, педагогов коллектива Наталии Захаровой, Алины Фадеевой, поддержки руководителя технического отдела Татьяны Александровой, редактора газеты «Бердские новости», а главное - веры в «ПикНик» директора ДК "Родина" Людмилы Ивановны Чуркиной.</w:t>
      </w:r>
    </w:p>
    <w:p w:rsidR="006C523F" w:rsidRDefault="006C523F" w:rsidP="006C52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B61AF" w:rsidRPr="006B61AF" w:rsidRDefault="006B61AF" w:rsidP="006B6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61AF">
        <w:rPr>
          <w:rFonts w:ascii="Times New Roman" w:eastAsia="Times New Roman" w:hAnsi="Times New Roman" w:cs="Times New Roman"/>
          <w:sz w:val="27"/>
          <w:szCs w:val="27"/>
          <w:lang w:eastAsia="ru-RU"/>
        </w:rPr>
        <w:t>Уже подходит к завершению первый месяц нового учебного года... Школьники стараются, творческие коллективы добиваются новых успехов, все стремятся развиваться и двигаться вперёд!</w:t>
      </w:r>
    </w:p>
    <w:p w:rsidR="006B61AF" w:rsidRPr="006B61AF" w:rsidRDefault="006B61AF" w:rsidP="006B6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61A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Трое выпускников любительского объединения "Детская хоровая музыкальная школа ДК "Родина"</w:t>
      </w:r>
      <w:r w:rsidRPr="006B61A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совершили прошедшим летом важный шаг в жизни - они выбрали музыку как профессию.</w:t>
      </w:r>
    </w:p>
    <w:p w:rsidR="006B61AF" w:rsidRPr="006B61AF" w:rsidRDefault="006B61AF" w:rsidP="006B6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61AF">
        <w:rPr>
          <w:rFonts w:ascii="Times New Roman" w:eastAsia="Times New Roman" w:hAnsi="Times New Roman" w:cs="Times New Roman"/>
          <w:sz w:val="27"/>
          <w:szCs w:val="27"/>
          <w:lang w:eastAsia="ru-RU"/>
        </w:rPr>
        <w:t>В Новосибирский музыкальный колледж им. А.Ф.Мурова на вокальное отделение поступила Олеся Родак, которая в ДК "Родина" занималась вокалом у Людмилы Григорьевны Лихницкой, а фортепиано - у Натальи Александровны Рябовой. Еще одна выпускница Натальи Александровны - Вера Бердюгина - стала учащейся Новосибирского колледжа культуры и искусств по специальности "Фортепиано".</w:t>
      </w:r>
    </w:p>
    <w:p w:rsidR="006C523F" w:rsidRPr="006C523F" w:rsidRDefault="006B61AF" w:rsidP="006B61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B61A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Новосибирский колледж культуры и искусств </w:t>
      </w:r>
      <w:r w:rsidR="00F502F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отделение этнохудожественного творчества </w:t>
      </w:r>
      <w:r w:rsidRPr="006B61AF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поступила Татьяна Трощак, которая училась игре на гитаре у Татьяны Борисовны Шкатуловой.</w:t>
      </w:r>
    </w:p>
    <w:p w:rsidR="006B61AF" w:rsidRDefault="006B61AF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6B61AF" w:rsidRPr="00A166FA" w:rsidRDefault="00A166FA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 Бердске прозвучало эхо фестиваля «Жар-Птица»</w:t>
      </w:r>
    </w:p>
    <w:p w:rsidR="006B61AF" w:rsidRDefault="006B61AF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6B61AF" w:rsidRPr="008510B1" w:rsidRDefault="004E4008" w:rsidP="008510B1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10B1">
        <w:rPr>
          <w:rFonts w:ascii="Times New Roman" w:hAnsi="Times New Roman" w:cs="Times New Roman"/>
          <w:sz w:val="28"/>
          <w:szCs w:val="28"/>
          <w:lang w:eastAsia="ru-RU"/>
        </w:rPr>
        <w:t xml:space="preserve">25 сентября в большом </w:t>
      </w:r>
      <w:r w:rsidR="00882346" w:rsidRPr="008510B1">
        <w:rPr>
          <w:rFonts w:ascii="Times New Roman" w:hAnsi="Times New Roman" w:cs="Times New Roman"/>
          <w:sz w:val="28"/>
          <w:szCs w:val="28"/>
          <w:lang w:eastAsia="ru-RU"/>
        </w:rPr>
        <w:t xml:space="preserve">зале Дворца культуры «Родина» </w:t>
      </w:r>
      <w:r w:rsidR="008510B1" w:rsidRPr="008510B1">
        <w:rPr>
          <w:rFonts w:ascii="Times New Roman" w:hAnsi="Times New Roman" w:cs="Times New Roman"/>
          <w:sz w:val="28"/>
          <w:szCs w:val="28"/>
          <w:lang w:eastAsia="ru-RU"/>
        </w:rPr>
        <w:t xml:space="preserve">состоялась </w:t>
      </w:r>
      <w:r w:rsidR="00882346" w:rsidRPr="008510B1">
        <w:rPr>
          <w:rFonts w:ascii="Times New Roman" w:hAnsi="Times New Roman" w:cs="Times New Roman"/>
          <w:sz w:val="28"/>
          <w:szCs w:val="28"/>
          <w:lang w:eastAsia="ru-RU"/>
        </w:rPr>
        <w:t>всероссийск</w:t>
      </w:r>
      <w:r w:rsidR="008510B1" w:rsidRPr="008510B1">
        <w:rPr>
          <w:rFonts w:ascii="Times New Roman" w:hAnsi="Times New Roman" w:cs="Times New Roman"/>
          <w:sz w:val="28"/>
          <w:szCs w:val="28"/>
          <w:lang w:eastAsia="ru-RU"/>
        </w:rPr>
        <w:t>ая</w:t>
      </w:r>
      <w:r w:rsidR="00882346" w:rsidRPr="008510B1">
        <w:rPr>
          <w:rFonts w:ascii="Times New Roman" w:hAnsi="Times New Roman" w:cs="Times New Roman"/>
          <w:sz w:val="28"/>
          <w:szCs w:val="28"/>
          <w:lang w:eastAsia="ru-RU"/>
        </w:rPr>
        <w:t xml:space="preserve"> акци</w:t>
      </w:r>
      <w:r w:rsidR="008510B1" w:rsidRPr="008510B1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882346" w:rsidRPr="008510B1">
        <w:rPr>
          <w:rFonts w:ascii="Times New Roman" w:hAnsi="Times New Roman" w:cs="Times New Roman"/>
          <w:sz w:val="28"/>
          <w:szCs w:val="28"/>
          <w:lang w:eastAsia="ru-RU"/>
        </w:rPr>
        <w:t xml:space="preserve"> «Эхо фестиваля «Жар-Птица 2019».</w:t>
      </w:r>
      <w:r w:rsidR="008510B1" w:rsidRPr="008510B1">
        <w:rPr>
          <w:rFonts w:ascii="Times New Roman" w:hAnsi="Times New Roman" w:cs="Times New Roman"/>
          <w:sz w:val="28"/>
          <w:szCs w:val="28"/>
          <w:lang w:eastAsia="ru-RU"/>
        </w:rPr>
        <w:t xml:space="preserve"> Акция прошла по следам </w:t>
      </w:r>
      <w:r w:rsidR="00882346" w:rsidRPr="008510B1">
        <w:rPr>
          <w:rFonts w:ascii="Times New Roman" w:hAnsi="Times New Roman" w:cs="Times New Roman"/>
          <w:sz w:val="28"/>
          <w:szCs w:val="28"/>
          <w:lang w:eastAsia="ru-RU"/>
        </w:rPr>
        <w:t>Международн</w:t>
      </w:r>
      <w:r w:rsidR="008510B1" w:rsidRPr="008510B1"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="00882346" w:rsidRPr="008510B1">
        <w:rPr>
          <w:rFonts w:ascii="Times New Roman" w:hAnsi="Times New Roman" w:cs="Times New Roman"/>
          <w:sz w:val="28"/>
          <w:szCs w:val="28"/>
          <w:lang w:eastAsia="ru-RU"/>
        </w:rPr>
        <w:t xml:space="preserve"> мастер-класс-фестивал</w:t>
      </w:r>
      <w:r w:rsidR="008510B1" w:rsidRPr="008510B1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882346" w:rsidRPr="008510B1">
        <w:rPr>
          <w:rFonts w:ascii="Times New Roman" w:hAnsi="Times New Roman" w:cs="Times New Roman"/>
          <w:sz w:val="28"/>
          <w:szCs w:val="28"/>
          <w:lang w:eastAsia="ru-RU"/>
        </w:rPr>
        <w:t xml:space="preserve"> детского мультипликационного кино </w:t>
      </w:r>
      <w:r w:rsidR="00882346" w:rsidRPr="008510B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«Жар-Птица»</w:t>
      </w:r>
      <w:r w:rsidR="008510B1" w:rsidRPr="008510B1">
        <w:rPr>
          <w:rFonts w:ascii="Times New Roman" w:hAnsi="Times New Roman" w:cs="Times New Roman"/>
          <w:sz w:val="28"/>
          <w:szCs w:val="28"/>
          <w:lang w:eastAsia="ru-RU"/>
        </w:rPr>
        <w:t>, который</w:t>
      </w:r>
      <w:r w:rsidR="00882346" w:rsidRPr="008510B1">
        <w:rPr>
          <w:rFonts w:ascii="Times New Roman" w:hAnsi="Times New Roman" w:cs="Times New Roman"/>
          <w:sz w:val="28"/>
          <w:szCs w:val="28"/>
          <w:lang w:eastAsia="ru-RU"/>
        </w:rPr>
        <w:t xml:space="preserve"> уже 16 лет ежегодно собирает юных художников-мультипликаторов со все</w:t>
      </w:r>
      <w:r w:rsidR="00993E81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882346" w:rsidRPr="008510B1">
        <w:rPr>
          <w:rFonts w:ascii="Times New Roman" w:hAnsi="Times New Roman" w:cs="Times New Roman"/>
          <w:sz w:val="28"/>
          <w:szCs w:val="28"/>
          <w:lang w:eastAsia="ru-RU"/>
        </w:rPr>
        <w:t xml:space="preserve"> нашей </w:t>
      </w:r>
      <w:r w:rsidR="008510B1" w:rsidRPr="008510B1">
        <w:rPr>
          <w:rFonts w:ascii="Times New Roman" w:hAnsi="Times New Roman" w:cs="Times New Roman"/>
          <w:sz w:val="28"/>
          <w:szCs w:val="28"/>
          <w:lang w:eastAsia="ru-RU"/>
        </w:rPr>
        <w:t xml:space="preserve">страны. </w:t>
      </w:r>
    </w:p>
    <w:p w:rsidR="006B61AF" w:rsidRPr="00993E81" w:rsidRDefault="00882346" w:rsidP="008823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 про</w:t>
      </w:r>
      <w:r w:rsidR="008510B1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ходят</w:t>
      </w:r>
      <w:r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18 городах России</w:t>
      </w:r>
      <w:r w:rsidR="008510B1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 Москвы и Санкт-Петербурга до </w:t>
      </w:r>
      <w:r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Находк</w:t>
      </w:r>
      <w:r w:rsidR="008510B1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>и и Южно-Сахалинска</w:t>
      </w:r>
      <w:r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510B1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</w:t>
      </w:r>
      <w:r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Бердск уже второй год является активным участник</w:t>
      </w:r>
      <w:r w:rsid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>м всероссийской акции.</w:t>
      </w:r>
    </w:p>
    <w:p w:rsidR="00882346" w:rsidRPr="00993E81" w:rsidRDefault="000B0C83" w:rsidP="000B0C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Акция «Эхо фестиваля «Жар-птица» проводится силами студий-участников мастер-класс-фестиваля «Жар-Птица». Организатором акции в городе Бердске является Образцовый коллектив студия мультипликации «Арбуз» </w:t>
      </w:r>
      <w:r w:rsidR="00021DF1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руководством </w:t>
      </w:r>
      <w:r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Анастасия Гидион.</w:t>
      </w:r>
    </w:p>
    <w:p w:rsidR="007341C4" w:rsidRPr="00993E81" w:rsidRDefault="001B5B90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 собрал полный зал юных бердских зрителей – воспитанников детских садов и младших школьников. </w:t>
      </w:r>
      <w:r w:rsidR="009F0682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поприветствовал Петр Иванович Анофриков - </w:t>
      </w:r>
      <w:r w:rsidR="000B0C83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Заслуженн</w:t>
      </w:r>
      <w:r w:rsidR="009F0682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0B0C83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 культуры, член Союза кинемотографистов Россий</w:t>
      </w:r>
      <w:r w:rsidR="009F0682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</w:t>
      </w:r>
      <w:r w:rsidR="000B0C83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Федерации, режиссер, генеральн</w:t>
      </w:r>
      <w:r w:rsidR="009F0682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0B0C83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 фестиваля «Жар-Птица», основател</w:t>
      </w:r>
      <w:r w:rsidR="009F0682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0B0C83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художественн</w:t>
      </w:r>
      <w:r w:rsidR="009F0682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0B0C83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</w:t>
      </w:r>
      <w:r w:rsidR="009F0682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0B0C83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Детской киностуди</w:t>
      </w:r>
      <w:r w:rsidR="009F0682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B0C83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«Поиск». </w:t>
      </w:r>
      <w:r w:rsidR="007341C4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Обратилась к детям и </w:t>
      </w:r>
      <w:r w:rsidR="000B0C83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образцового коллектива студии мультипликации «Арбуз» Анастасия Гидион.</w:t>
      </w:r>
    </w:p>
    <w:p w:rsidR="000B0C83" w:rsidRPr="00993E81" w:rsidRDefault="007341C4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Главной частью программы стал просмотр </w:t>
      </w:r>
      <w:r w:rsidR="000B0C83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</w:t>
      </w:r>
      <w:r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0B0C83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мультфильм</w:t>
      </w:r>
      <w:r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0B0C83"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фестиваля «Жар-Птица»</w:t>
      </w:r>
      <w:r w:rsidRPr="00993E81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Маленькие зрители с восторгом знакомились с творчеством юных мультипликаторов и ушли с показа в замечательном настроении.</w:t>
      </w:r>
    </w:p>
    <w:p w:rsidR="000B0C83" w:rsidRDefault="000B0C83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475E" w:rsidRPr="00993E81" w:rsidRDefault="00E8475E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1C4" w:rsidRDefault="007341C4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A03A7E" w:rsidRPr="00A03A7E" w:rsidRDefault="00A03A7E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A03A7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АНОНС!</w:t>
      </w:r>
    </w:p>
    <w:p w:rsidR="004561B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61B5" w:rsidRPr="00CE2EA4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25 сентября </w:t>
      </w:r>
      <w:r w:rsidRPr="00CE2EA4">
        <w:rPr>
          <w:rFonts w:ascii="Times New Roman" w:eastAsia="Calibri" w:hAnsi="Times New Roman" w:cs="Times New Roman"/>
          <w:sz w:val="28"/>
          <w:szCs w:val="28"/>
        </w:rPr>
        <w:t>11:00 большой зал</w:t>
      </w:r>
    </w:p>
    <w:p w:rsidR="004561B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Эхо фестиваля детского мультипликационного кино «Жар-Птица»</w:t>
      </w:r>
      <w:r w:rsidR="00497C55"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="00497C55" w:rsidRPr="00497C55">
        <w:rPr>
          <w:rFonts w:ascii="Times New Roman" w:eastAsia="Calibri" w:hAnsi="Times New Roman" w:cs="Times New Roman"/>
          <w:sz w:val="28"/>
          <w:szCs w:val="28"/>
        </w:rPr>
        <w:t>0+</w:t>
      </w:r>
    </w:p>
    <w:p w:rsidR="004561B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61B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96CAD">
        <w:rPr>
          <w:rFonts w:ascii="Times New Roman" w:eastAsia="Calibri" w:hAnsi="Times New Roman" w:cs="Times New Roman"/>
          <w:b/>
          <w:sz w:val="28"/>
          <w:szCs w:val="28"/>
        </w:rPr>
        <w:t>25 сентября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19:00 большой зал</w:t>
      </w:r>
    </w:p>
    <w:p w:rsidR="004561B5" w:rsidRPr="00196CAD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196CAD">
        <w:rPr>
          <w:rFonts w:ascii="Times New Roman" w:eastAsia="Calibri" w:hAnsi="Times New Roman" w:cs="Times New Roman"/>
          <w:b/>
          <w:sz w:val="28"/>
          <w:szCs w:val="28"/>
        </w:rPr>
        <w:t>«Если бы матерей мы выбирали, всё равно бы выбрали своих…»</w:t>
      </w:r>
    </w:p>
    <w:p w:rsidR="004561B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Театрально-танцевальный проект Театра танца СЭТ и студии «Бармалейчики»</w:t>
      </w:r>
    </w:p>
    <w:p w:rsidR="004561B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0+</w:t>
      </w:r>
    </w:p>
    <w:p w:rsidR="00E8475E" w:rsidRDefault="00E8475E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61B5" w:rsidRPr="001A1F2F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A1F2F">
        <w:rPr>
          <w:rFonts w:ascii="Times New Roman" w:eastAsia="Calibri" w:hAnsi="Times New Roman" w:cs="Times New Roman"/>
          <w:b/>
          <w:sz w:val="28"/>
          <w:szCs w:val="28"/>
        </w:rPr>
        <w:t>28 сентября</w:t>
      </w:r>
      <w:r w:rsidRPr="001A1F2F">
        <w:rPr>
          <w:rFonts w:ascii="Times New Roman" w:eastAsia="Calibri" w:hAnsi="Times New Roman" w:cs="Times New Roman"/>
          <w:sz w:val="28"/>
          <w:szCs w:val="28"/>
        </w:rPr>
        <w:t xml:space="preserve"> 16:00 большой зал</w:t>
      </w:r>
    </w:p>
    <w:p w:rsidR="00497C55" w:rsidRDefault="00497C5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«Вся жизнь – театр!»</w:t>
      </w:r>
    </w:p>
    <w:p w:rsidR="004561B5" w:rsidRPr="00497C5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497C55">
        <w:rPr>
          <w:rFonts w:ascii="Times New Roman" w:eastAsia="Calibri" w:hAnsi="Times New Roman" w:cs="Times New Roman"/>
          <w:sz w:val="28"/>
          <w:szCs w:val="28"/>
        </w:rPr>
        <w:t xml:space="preserve">Открытие 49-го творческого сезона Дворца культуры «Родина»           </w:t>
      </w:r>
      <w:r w:rsidR="00497C55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497C55">
        <w:rPr>
          <w:rFonts w:ascii="Times New Roman" w:eastAsia="Calibri" w:hAnsi="Times New Roman" w:cs="Times New Roman"/>
          <w:sz w:val="28"/>
          <w:szCs w:val="28"/>
        </w:rPr>
        <w:t xml:space="preserve">   0+</w:t>
      </w:r>
    </w:p>
    <w:p w:rsidR="004561B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61B5" w:rsidRPr="00AD342F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D342F">
        <w:rPr>
          <w:rFonts w:ascii="Times New Roman" w:eastAsia="Calibri" w:hAnsi="Times New Roman" w:cs="Times New Roman"/>
          <w:b/>
          <w:sz w:val="28"/>
          <w:szCs w:val="28"/>
        </w:rPr>
        <w:t xml:space="preserve">1 октября </w:t>
      </w:r>
      <w:r w:rsidRPr="00AD342F">
        <w:rPr>
          <w:rFonts w:ascii="Times New Roman" w:eastAsia="Calibri" w:hAnsi="Times New Roman" w:cs="Times New Roman"/>
          <w:sz w:val="28"/>
          <w:szCs w:val="28"/>
        </w:rPr>
        <w:t>15:00 большой зал</w:t>
      </w:r>
    </w:p>
    <w:p w:rsidR="004561B5" w:rsidRPr="00497C5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D342F">
        <w:rPr>
          <w:rFonts w:ascii="Times New Roman" w:eastAsia="Calibri" w:hAnsi="Times New Roman" w:cs="Times New Roman"/>
          <w:b/>
          <w:sz w:val="28"/>
          <w:szCs w:val="28"/>
        </w:rPr>
        <w:t>Городское мероприятие, посвящённое Дню пожилого человека</w:t>
      </w:r>
      <w:r w:rsidR="00497C5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  <w:r w:rsidR="00497C55" w:rsidRPr="00497C55">
        <w:rPr>
          <w:rFonts w:ascii="Times New Roman" w:eastAsia="Calibri" w:hAnsi="Times New Roman" w:cs="Times New Roman"/>
          <w:sz w:val="28"/>
          <w:szCs w:val="28"/>
        </w:rPr>
        <w:t>12+</w:t>
      </w:r>
    </w:p>
    <w:p w:rsidR="004561B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4561B5" w:rsidRPr="00912F28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 октября </w:t>
      </w:r>
      <w:r w:rsidRPr="00912F28">
        <w:rPr>
          <w:rFonts w:ascii="Times New Roman" w:eastAsia="Calibri" w:hAnsi="Times New Roman" w:cs="Times New Roman"/>
          <w:sz w:val="28"/>
          <w:szCs w:val="28"/>
        </w:rPr>
        <w:t>18:00 большой зал</w:t>
      </w:r>
    </w:p>
    <w:p w:rsidR="004561B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912F28">
        <w:rPr>
          <w:rFonts w:ascii="Times New Roman" w:eastAsia="Calibri" w:hAnsi="Times New Roman" w:cs="Times New Roman"/>
          <w:b/>
          <w:sz w:val="28"/>
          <w:szCs w:val="28"/>
        </w:rPr>
        <w:t xml:space="preserve">«Щенки спешат на помощь» </w:t>
      </w:r>
    </w:p>
    <w:p w:rsidR="004561B5" w:rsidRPr="00912F28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12F28">
        <w:rPr>
          <w:rFonts w:ascii="Times New Roman" w:eastAsia="Calibri" w:hAnsi="Times New Roman" w:cs="Times New Roman"/>
          <w:sz w:val="28"/>
          <w:szCs w:val="28"/>
        </w:rPr>
        <w:t>Московское шоу ростовых кукол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0+</w:t>
      </w:r>
    </w:p>
    <w:p w:rsidR="004561B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61B5" w:rsidRPr="00AD342F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D342F">
        <w:rPr>
          <w:rFonts w:ascii="Times New Roman" w:eastAsia="Calibri" w:hAnsi="Times New Roman" w:cs="Times New Roman"/>
          <w:b/>
          <w:sz w:val="28"/>
          <w:szCs w:val="28"/>
        </w:rPr>
        <w:t xml:space="preserve">1 октября </w:t>
      </w:r>
      <w:r w:rsidRPr="00AD342F">
        <w:rPr>
          <w:rFonts w:ascii="Times New Roman" w:eastAsia="Calibri" w:hAnsi="Times New Roman" w:cs="Times New Roman"/>
          <w:sz w:val="28"/>
          <w:szCs w:val="28"/>
        </w:rPr>
        <w:t>15:00 большой зал</w:t>
      </w:r>
    </w:p>
    <w:p w:rsidR="004561B5" w:rsidRPr="00AD342F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AD342F">
        <w:rPr>
          <w:rFonts w:ascii="Times New Roman" w:eastAsia="Calibri" w:hAnsi="Times New Roman" w:cs="Times New Roman"/>
          <w:b/>
          <w:sz w:val="28"/>
          <w:szCs w:val="28"/>
        </w:rPr>
        <w:t>Городское мероприятие, посвящённое Дню пожилого человека</w:t>
      </w:r>
      <w:r w:rsidR="00497C55">
        <w:rPr>
          <w:rFonts w:ascii="Times New Roman" w:eastAsia="Calibri" w:hAnsi="Times New Roman" w:cs="Times New Roman"/>
          <w:b/>
          <w:sz w:val="28"/>
          <w:szCs w:val="28"/>
        </w:rPr>
        <w:t xml:space="preserve">            </w:t>
      </w:r>
      <w:r w:rsidR="00497C55" w:rsidRPr="00497C55">
        <w:rPr>
          <w:rFonts w:ascii="Times New Roman" w:eastAsia="Calibri" w:hAnsi="Times New Roman" w:cs="Times New Roman"/>
          <w:sz w:val="28"/>
          <w:szCs w:val="28"/>
        </w:rPr>
        <w:t>18+</w:t>
      </w:r>
    </w:p>
    <w:p w:rsidR="004561B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61B5" w:rsidRPr="00AD342F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3</w:t>
      </w:r>
      <w:r w:rsidRPr="00AD342F">
        <w:rPr>
          <w:rFonts w:ascii="Times New Roman" w:eastAsia="Calibri" w:hAnsi="Times New Roman" w:cs="Times New Roman"/>
          <w:b/>
          <w:sz w:val="28"/>
          <w:szCs w:val="28"/>
        </w:rPr>
        <w:t xml:space="preserve"> октября </w:t>
      </w:r>
      <w:r w:rsidRPr="00AD342F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AD342F">
        <w:rPr>
          <w:rFonts w:ascii="Times New Roman" w:eastAsia="Calibri" w:hAnsi="Times New Roman" w:cs="Times New Roman"/>
          <w:sz w:val="28"/>
          <w:szCs w:val="28"/>
        </w:rPr>
        <w:t>:00 большой зал</w:t>
      </w:r>
    </w:p>
    <w:p w:rsidR="004561B5" w:rsidRPr="00AD342F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AD342F">
        <w:rPr>
          <w:rFonts w:ascii="Times New Roman" w:eastAsia="Calibri" w:hAnsi="Times New Roman" w:cs="Times New Roman"/>
          <w:b/>
          <w:sz w:val="28"/>
          <w:szCs w:val="28"/>
        </w:rPr>
        <w:t xml:space="preserve">Городское мероприятие, посвящённое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Дню дошкольного работника и </w:t>
      </w:r>
      <w:r w:rsidRPr="00AD342F">
        <w:rPr>
          <w:rFonts w:ascii="Times New Roman" w:eastAsia="Calibri" w:hAnsi="Times New Roman" w:cs="Times New Roman"/>
          <w:b/>
          <w:sz w:val="28"/>
          <w:szCs w:val="28"/>
        </w:rPr>
        <w:t xml:space="preserve">Дню </w:t>
      </w:r>
      <w:r>
        <w:rPr>
          <w:rFonts w:ascii="Times New Roman" w:eastAsia="Calibri" w:hAnsi="Times New Roman" w:cs="Times New Roman"/>
          <w:b/>
          <w:sz w:val="28"/>
          <w:szCs w:val="28"/>
        </w:rPr>
        <w:t>учителя</w:t>
      </w:r>
      <w:r w:rsidR="00497C5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</w:t>
      </w:r>
      <w:r w:rsidR="00497C55" w:rsidRPr="00497C55">
        <w:rPr>
          <w:rFonts w:ascii="Times New Roman" w:eastAsia="Calibri" w:hAnsi="Times New Roman" w:cs="Times New Roman"/>
          <w:sz w:val="28"/>
          <w:szCs w:val="28"/>
        </w:rPr>
        <w:t>6+</w:t>
      </w:r>
    </w:p>
    <w:p w:rsidR="004561B5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586A" w:rsidRPr="0083586A" w:rsidRDefault="0083586A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5 октября </w:t>
      </w:r>
      <w:r w:rsidRPr="0083586A">
        <w:rPr>
          <w:rFonts w:ascii="Times New Roman" w:eastAsia="Calibri" w:hAnsi="Times New Roman" w:cs="Times New Roman"/>
          <w:sz w:val="28"/>
          <w:szCs w:val="28"/>
        </w:rPr>
        <w:t>малый зал</w:t>
      </w:r>
    </w:p>
    <w:p w:rsidR="0083586A" w:rsidRDefault="0083586A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Спектакль по рассказам А.П. Чехова</w:t>
      </w:r>
    </w:p>
    <w:p w:rsidR="0083586A" w:rsidRPr="0083586A" w:rsidRDefault="0083586A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83586A">
        <w:rPr>
          <w:rFonts w:ascii="Times New Roman" w:eastAsia="Calibri" w:hAnsi="Times New Roman" w:cs="Times New Roman"/>
          <w:sz w:val="28"/>
          <w:szCs w:val="28"/>
        </w:rPr>
        <w:t>Народный коллектив театр «Лестница» (режиссёр – С.В. Лахненко)</w:t>
      </w:r>
    </w:p>
    <w:p w:rsidR="0083586A" w:rsidRDefault="0083586A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61B5" w:rsidRPr="00AD342F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D342F">
        <w:rPr>
          <w:rFonts w:ascii="Times New Roman" w:eastAsia="Calibri" w:hAnsi="Times New Roman" w:cs="Times New Roman"/>
          <w:b/>
          <w:sz w:val="28"/>
          <w:szCs w:val="28"/>
        </w:rPr>
        <w:t xml:space="preserve">6 октября </w:t>
      </w:r>
      <w:r w:rsidRPr="00AD342F">
        <w:rPr>
          <w:rFonts w:ascii="Times New Roman" w:eastAsia="Calibri" w:hAnsi="Times New Roman" w:cs="Times New Roman"/>
          <w:sz w:val="28"/>
          <w:szCs w:val="28"/>
        </w:rPr>
        <w:t>17:00 большой зал</w:t>
      </w:r>
    </w:p>
    <w:p w:rsidR="004561B5" w:rsidRPr="00AD342F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D342F">
        <w:rPr>
          <w:rFonts w:ascii="Times New Roman" w:eastAsia="Calibri" w:hAnsi="Times New Roman" w:cs="Times New Roman"/>
          <w:sz w:val="28"/>
          <w:szCs w:val="28"/>
        </w:rPr>
        <w:t>Студия популярной музыки «Город песен» представляет</w:t>
      </w:r>
    </w:p>
    <w:p w:rsidR="004561B5" w:rsidRPr="00AD342F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AD342F">
        <w:rPr>
          <w:rFonts w:ascii="Times New Roman" w:eastAsia="Calibri" w:hAnsi="Times New Roman" w:cs="Times New Roman"/>
          <w:b/>
          <w:sz w:val="28"/>
          <w:szCs w:val="28"/>
        </w:rPr>
        <w:t>Мюзикл «Не покидай меня»</w:t>
      </w:r>
      <w:r w:rsidR="00497C5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="00497C55" w:rsidRPr="00497C55">
        <w:rPr>
          <w:rFonts w:ascii="Times New Roman" w:eastAsia="Calibri" w:hAnsi="Times New Roman" w:cs="Times New Roman"/>
          <w:sz w:val="28"/>
          <w:szCs w:val="28"/>
        </w:rPr>
        <w:t>6+</w:t>
      </w:r>
    </w:p>
    <w:p w:rsidR="004561B5" w:rsidRPr="00AD342F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61B5" w:rsidRPr="00AD342F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D342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07 октября </w:t>
      </w:r>
      <w:r w:rsidRPr="00AD342F">
        <w:rPr>
          <w:rFonts w:ascii="Times New Roman" w:eastAsia="Calibri" w:hAnsi="Times New Roman" w:cs="Times New Roman"/>
          <w:bCs/>
          <w:sz w:val="28"/>
          <w:szCs w:val="28"/>
        </w:rPr>
        <w:t>18:00</w:t>
      </w:r>
      <w:r w:rsidRPr="00AD342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AD342F">
        <w:rPr>
          <w:rFonts w:ascii="Times New Roman" w:eastAsia="Calibri" w:hAnsi="Times New Roman" w:cs="Times New Roman"/>
          <w:sz w:val="28"/>
          <w:szCs w:val="28"/>
        </w:rPr>
        <w:t>большой зал</w:t>
      </w:r>
      <w:r w:rsidRPr="00AD342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4561B5" w:rsidRPr="00AD342F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AD342F">
        <w:rPr>
          <w:rFonts w:ascii="Times New Roman" w:eastAsia="Calibri" w:hAnsi="Times New Roman" w:cs="Times New Roman"/>
          <w:b/>
          <w:sz w:val="28"/>
          <w:szCs w:val="28"/>
        </w:rPr>
        <w:t>Гастроли! Кабаре-дуэт «Новые русские Бабки»</w:t>
      </w:r>
    </w:p>
    <w:p w:rsidR="004561B5" w:rsidRPr="00AD342F" w:rsidRDefault="004561B5" w:rsidP="004561B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D342F">
        <w:rPr>
          <w:rFonts w:ascii="Times New Roman" w:eastAsia="Calibri" w:hAnsi="Times New Roman" w:cs="Times New Roman"/>
          <w:bCs/>
          <w:sz w:val="28"/>
          <w:szCs w:val="28"/>
        </w:rPr>
        <w:t xml:space="preserve">Новая программа «Ю.М.О.Р.» </w:t>
      </w:r>
      <w:r w:rsidR="00497C55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      </w:t>
      </w:r>
      <w:r w:rsidR="00263D37">
        <w:rPr>
          <w:rFonts w:ascii="Times New Roman" w:eastAsia="Calibri" w:hAnsi="Times New Roman" w:cs="Times New Roman"/>
          <w:bCs/>
          <w:sz w:val="28"/>
          <w:szCs w:val="28"/>
        </w:rPr>
        <w:t>16+</w:t>
      </w:r>
      <w:r w:rsidR="00497C55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</w:p>
    <w:p w:rsidR="005823E9" w:rsidRPr="00A03A7E" w:rsidRDefault="005823E9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4561B5" w:rsidRDefault="004561B5" w:rsidP="00E93DC1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A03A7E" w:rsidRDefault="00A03A7E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</w:p>
    <w:p w:rsidR="00A03A7E" w:rsidRDefault="00A03A7E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</w:p>
    <w:p w:rsidR="00A03A7E" w:rsidRDefault="00A03A7E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</w:p>
    <w:p w:rsidR="00E015D9" w:rsidRPr="00A03A7E" w:rsidRDefault="00894EAD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A03A7E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Директор                                                                               Л.И. Чуркина</w:t>
      </w:r>
    </w:p>
    <w:sectPr w:rsidR="00E015D9" w:rsidRPr="00A03A7E" w:rsidSect="00620E19">
      <w:footerReference w:type="default" r:id="rId8"/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E63" w:rsidRDefault="00BE4E63">
      <w:pPr>
        <w:spacing w:after="0" w:line="240" w:lineRule="auto"/>
      </w:pPr>
      <w:r>
        <w:separator/>
      </w:r>
    </w:p>
  </w:endnote>
  <w:endnote w:type="continuationSeparator" w:id="0">
    <w:p w:rsidR="00BE4E63" w:rsidRDefault="00BE4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7328554"/>
      <w:docPartObj>
        <w:docPartGallery w:val="Page Numbers (Bottom of Page)"/>
        <w:docPartUnique/>
      </w:docPartObj>
    </w:sdtPr>
    <w:sdtEndPr/>
    <w:sdtContent>
      <w:p w:rsidR="00771DA4" w:rsidRDefault="007F1578" w:rsidP="00CC63E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7B4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E63" w:rsidRDefault="00BE4E63">
      <w:pPr>
        <w:spacing w:after="0" w:line="240" w:lineRule="auto"/>
      </w:pPr>
      <w:r>
        <w:separator/>
      </w:r>
    </w:p>
  </w:footnote>
  <w:footnote w:type="continuationSeparator" w:id="0">
    <w:p w:rsidR="00BE4E63" w:rsidRDefault="00BE4E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8151B"/>
    <w:multiLevelType w:val="hybridMultilevel"/>
    <w:tmpl w:val="A85EC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80E"/>
    <w:rsid w:val="0000044F"/>
    <w:rsid w:val="00003D89"/>
    <w:rsid w:val="00004643"/>
    <w:rsid w:val="00014F60"/>
    <w:rsid w:val="00021669"/>
    <w:rsid w:val="00021DF1"/>
    <w:rsid w:val="00021E1F"/>
    <w:rsid w:val="00026BB5"/>
    <w:rsid w:val="00027639"/>
    <w:rsid w:val="00031046"/>
    <w:rsid w:val="00055F47"/>
    <w:rsid w:val="00070746"/>
    <w:rsid w:val="000770FF"/>
    <w:rsid w:val="000819DB"/>
    <w:rsid w:val="00083C15"/>
    <w:rsid w:val="000928EF"/>
    <w:rsid w:val="00093D17"/>
    <w:rsid w:val="000A0D6D"/>
    <w:rsid w:val="000A34F9"/>
    <w:rsid w:val="000A56E8"/>
    <w:rsid w:val="000B077D"/>
    <w:rsid w:val="000B0C83"/>
    <w:rsid w:val="000B3C1F"/>
    <w:rsid w:val="000B3ECD"/>
    <w:rsid w:val="000C231F"/>
    <w:rsid w:val="000C395A"/>
    <w:rsid w:val="000D1D05"/>
    <w:rsid w:val="000F28B0"/>
    <w:rsid w:val="000F4696"/>
    <w:rsid w:val="000F5248"/>
    <w:rsid w:val="00102827"/>
    <w:rsid w:val="00105988"/>
    <w:rsid w:val="00105BEE"/>
    <w:rsid w:val="00106DE2"/>
    <w:rsid w:val="00110320"/>
    <w:rsid w:val="00110679"/>
    <w:rsid w:val="0011069E"/>
    <w:rsid w:val="001115C4"/>
    <w:rsid w:val="00111CFC"/>
    <w:rsid w:val="00112EAD"/>
    <w:rsid w:val="0011383E"/>
    <w:rsid w:val="00115D7E"/>
    <w:rsid w:val="001220D6"/>
    <w:rsid w:val="00124357"/>
    <w:rsid w:val="0013497B"/>
    <w:rsid w:val="00144639"/>
    <w:rsid w:val="00147816"/>
    <w:rsid w:val="0015063F"/>
    <w:rsid w:val="001515FE"/>
    <w:rsid w:val="0015668E"/>
    <w:rsid w:val="00162895"/>
    <w:rsid w:val="00165F54"/>
    <w:rsid w:val="0016793C"/>
    <w:rsid w:val="001821EB"/>
    <w:rsid w:val="00187FEC"/>
    <w:rsid w:val="00190569"/>
    <w:rsid w:val="00191128"/>
    <w:rsid w:val="00195E9E"/>
    <w:rsid w:val="00196611"/>
    <w:rsid w:val="00196C2F"/>
    <w:rsid w:val="001A1F2F"/>
    <w:rsid w:val="001A4FC6"/>
    <w:rsid w:val="001A5FD0"/>
    <w:rsid w:val="001B0870"/>
    <w:rsid w:val="001B5294"/>
    <w:rsid w:val="001B5B90"/>
    <w:rsid w:val="001C0EC3"/>
    <w:rsid w:val="001C29AC"/>
    <w:rsid w:val="001D3C50"/>
    <w:rsid w:val="001E3120"/>
    <w:rsid w:val="00200E5B"/>
    <w:rsid w:val="00201565"/>
    <w:rsid w:val="00221EB9"/>
    <w:rsid w:val="002226D3"/>
    <w:rsid w:val="002253E5"/>
    <w:rsid w:val="00225F11"/>
    <w:rsid w:val="00227644"/>
    <w:rsid w:val="00234682"/>
    <w:rsid w:val="00241DF4"/>
    <w:rsid w:val="00247094"/>
    <w:rsid w:val="00251F99"/>
    <w:rsid w:val="00262E7D"/>
    <w:rsid w:val="00263D37"/>
    <w:rsid w:val="00264202"/>
    <w:rsid w:val="00265BCD"/>
    <w:rsid w:val="002666B1"/>
    <w:rsid w:val="00270C35"/>
    <w:rsid w:val="0027485A"/>
    <w:rsid w:val="002819F4"/>
    <w:rsid w:val="00284BE6"/>
    <w:rsid w:val="00285A33"/>
    <w:rsid w:val="002869E8"/>
    <w:rsid w:val="00292B2B"/>
    <w:rsid w:val="002A4B23"/>
    <w:rsid w:val="002A7D74"/>
    <w:rsid w:val="002B1D86"/>
    <w:rsid w:val="002C4DD0"/>
    <w:rsid w:val="002C6815"/>
    <w:rsid w:val="002D1B43"/>
    <w:rsid w:val="002D65CE"/>
    <w:rsid w:val="002D6C4A"/>
    <w:rsid w:val="002D74C1"/>
    <w:rsid w:val="002D7ABC"/>
    <w:rsid w:val="002E3267"/>
    <w:rsid w:val="002E6594"/>
    <w:rsid w:val="002E6A22"/>
    <w:rsid w:val="002F12BA"/>
    <w:rsid w:val="002F5869"/>
    <w:rsid w:val="0030037D"/>
    <w:rsid w:val="0031549B"/>
    <w:rsid w:val="0032318B"/>
    <w:rsid w:val="0032424F"/>
    <w:rsid w:val="003333B5"/>
    <w:rsid w:val="003334A3"/>
    <w:rsid w:val="003406C6"/>
    <w:rsid w:val="00342B4B"/>
    <w:rsid w:val="0034773A"/>
    <w:rsid w:val="00350B2D"/>
    <w:rsid w:val="00352471"/>
    <w:rsid w:val="00362DAE"/>
    <w:rsid w:val="003641BB"/>
    <w:rsid w:val="003670E6"/>
    <w:rsid w:val="00370AE2"/>
    <w:rsid w:val="0037205F"/>
    <w:rsid w:val="0037217C"/>
    <w:rsid w:val="00377DFB"/>
    <w:rsid w:val="00382A9C"/>
    <w:rsid w:val="003835C0"/>
    <w:rsid w:val="00397E0F"/>
    <w:rsid w:val="003D7A7A"/>
    <w:rsid w:val="003E0E56"/>
    <w:rsid w:val="003F3402"/>
    <w:rsid w:val="004026FD"/>
    <w:rsid w:val="00406AE9"/>
    <w:rsid w:val="0041331E"/>
    <w:rsid w:val="00413B9A"/>
    <w:rsid w:val="004142B2"/>
    <w:rsid w:val="004221D2"/>
    <w:rsid w:val="00422570"/>
    <w:rsid w:val="004230E6"/>
    <w:rsid w:val="00424692"/>
    <w:rsid w:val="00425476"/>
    <w:rsid w:val="00435739"/>
    <w:rsid w:val="004373C5"/>
    <w:rsid w:val="004431C2"/>
    <w:rsid w:val="004500FA"/>
    <w:rsid w:val="00454331"/>
    <w:rsid w:val="004561B5"/>
    <w:rsid w:val="0046436F"/>
    <w:rsid w:val="004672A0"/>
    <w:rsid w:val="0048154A"/>
    <w:rsid w:val="00482CDE"/>
    <w:rsid w:val="00483442"/>
    <w:rsid w:val="00497C55"/>
    <w:rsid w:val="004A40C4"/>
    <w:rsid w:val="004B2811"/>
    <w:rsid w:val="004B7707"/>
    <w:rsid w:val="004C1044"/>
    <w:rsid w:val="004C5F84"/>
    <w:rsid w:val="004D06B1"/>
    <w:rsid w:val="004E159C"/>
    <w:rsid w:val="004E3DCD"/>
    <w:rsid w:val="004E4008"/>
    <w:rsid w:val="004F2F5A"/>
    <w:rsid w:val="004F39B3"/>
    <w:rsid w:val="004F3BB9"/>
    <w:rsid w:val="00501A7A"/>
    <w:rsid w:val="00502B2C"/>
    <w:rsid w:val="0050362D"/>
    <w:rsid w:val="00506BD4"/>
    <w:rsid w:val="005102F2"/>
    <w:rsid w:val="00515E6D"/>
    <w:rsid w:val="00534D8F"/>
    <w:rsid w:val="00534F1A"/>
    <w:rsid w:val="00540D93"/>
    <w:rsid w:val="005508A4"/>
    <w:rsid w:val="00553BE7"/>
    <w:rsid w:val="00553F95"/>
    <w:rsid w:val="00555DBE"/>
    <w:rsid w:val="0056668E"/>
    <w:rsid w:val="005671E3"/>
    <w:rsid w:val="005675FC"/>
    <w:rsid w:val="005678D6"/>
    <w:rsid w:val="005714B8"/>
    <w:rsid w:val="00571A39"/>
    <w:rsid w:val="005734E1"/>
    <w:rsid w:val="0058043D"/>
    <w:rsid w:val="00581489"/>
    <w:rsid w:val="005823E9"/>
    <w:rsid w:val="00584648"/>
    <w:rsid w:val="005851D4"/>
    <w:rsid w:val="00587B38"/>
    <w:rsid w:val="00590010"/>
    <w:rsid w:val="00595A30"/>
    <w:rsid w:val="005A1FC6"/>
    <w:rsid w:val="005A5B78"/>
    <w:rsid w:val="005A67C0"/>
    <w:rsid w:val="005C4CD6"/>
    <w:rsid w:val="005C7145"/>
    <w:rsid w:val="005E3385"/>
    <w:rsid w:val="005E4424"/>
    <w:rsid w:val="005E4848"/>
    <w:rsid w:val="005F29E3"/>
    <w:rsid w:val="005F4A1E"/>
    <w:rsid w:val="0060053B"/>
    <w:rsid w:val="0061101F"/>
    <w:rsid w:val="00611C66"/>
    <w:rsid w:val="00620E19"/>
    <w:rsid w:val="006358CC"/>
    <w:rsid w:val="00636BBA"/>
    <w:rsid w:val="0063791F"/>
    <w:rsid w:val="00645203"/>
    <w:rsid w:val="00647BA5"/>
    <w:rsid w:val="006506B9"/>
    <w:rsid w:val="0065221E"/>
    <w:rsid w:val="00664EE4"/>
    <w:rsid w:val="006655FE"/>
    <w:rsid w:val="006678FF"/>
    <w:rsid w:val="00670A2B"/>
    <w:rsid w:val="00675CCF"/>
    <w:rsid w:val="00681190"/>
    <w:rsid w:val="006844E6"/>
    <w:rsid w:val="00685EBE"/>
    <w:rsid w:val="00686777"/>
    <w:rsid w:val="006925E6"/>
    <w:rsid w:val="006931A2"/>
    <w:rsid w:val="0069721C"/>
    <w:rsid w:val="00697E35"/>
    <w:rsid w:val="006A7D34"/>
    <w:rsid w:val="006B0DCD"/>
    <w:rsid w:val="006B2C6C"/>
    <w:rsid w:val="006B402D"/>
    <w:rsid w:val="006B61AF"/>
    <w:rsid w:val="006C3CB8"/>
    <w:rsid w:val="006C523F"/>
    <w:rsid w:val="006D0213"/>
    <w:rsid w:val="006D6B4E"/>
    <w:rsid w:val="006E23B4"/>
    <w:rsid w:val="006E2C98"/>
    <w:rsid w:val="006E7124"/>
    <w:rsid w:val="006F0E5E"/>
    <w:rsid w:val="006F7A28"/>
    <w:rsid w:val="0070058D"/>
    <w:rsid w:val="0070143F"/>
    <w:rsid w:val="007076E5"/>
    <w:rsid w:val="007338F0"/>
    <w:rsid w:val="007341C4"/>
    <w:rsid w:val="00737C0A"/>
    <w:rsid w:val="00743A8E"/>
    <w:rsid w:val="0074588B"/>
    <w:rsid w:val="00751F4D"/>
    <w:rsid w:val="007642D7"/>
    <w:rsid w:val="007658F8"/>
    <w:rsid w:val="00765D3F"/>
    <w:rsid w:val="007704EB"/>
    <w:rsid w:val="007A4603"/>
    <w:rsid w:val="007A5CCB"/>
    <w:rsid w:val="007C28D3"/>
    <w:rsid w:val="007E426F"/>
    <w:rsid w:val="007E709B"/>
    <w:rsid w:val="007F1578"/>
    <w:rsid w:val="007F6DA5"/>
    <w:rsid w:val="007F78DD"/>
    <w:rsid w:val="0080380E"/>
    <w:rsid w:val="00805A72"/>
    <w:rsid w:val="00827C88"/>
    <w:rsid w:val="0083586A"/>
    <w:rsid w:val="008368FE"/>
    <w:rsid w:val="00841C96"/>
    <w:rsid w:val="008510B1"/>
    <w:rsid w:val="00853CFD"/>
    <w:rsid w:val="008565FF"/>
    <w:rsid w:val="00863FD1"/>
    <w:rsid w:val="00864AD1"/>
    <w:rsid w:val="00874974"/>
    <w:rsid w:val="00882346"/>
    <w:rsid w:val="00894EAD"/>
    <w:rsid w:val="0089691C"/>
    <w:rsid w:val="008977D4"/>
    <w:rsid w:val="008A37FC"/>
    <w:rsid w:val="008B1863"/>
    <w:rsid w:val="008C2952"/>
    <w:rsid w:val="008E3594"/>
    <w:rsid w:val="008F0259"/>
    <w:rsid w:val="008F3EF1"/>
    <w:rsid w:val="008F44F6"/>
    <w:rsid w:val="00901054"/>
    <w:rsid w:val="00901F70"/>
    <w:rsid w:val="00903CF6"/>
    <w:rsid w:val="00903E1B"/>
    <w:rsid w:val="00912A0D"/>
    <w:rsid w:val="00913549"/>
    <w:rsid w:val="009206FC"/>
    <w:rsid w:val="00921F80"/>
    <w:rsid w:val="009256D8"/>
    <w:rsid w:val="00943A21"/>
    <w:rsid w:val="00944AD9"/>
    <w:rsid w:val="00944DDB"/>
    <w:rsid w:val="009453EF"/>
    <w:rsid w:val="009568D3"/>
    <w:rsid w:val="00963984"/>
    <w:rsid w:val="00970341"/>
    <w:rsid w:val="00972DDF"/>
    <w:rsid w:val="00982CB6"/>
    <w:rsid w:val="009832BD"/>
    <w:rsid w:val="00993041"/>
    <w:rsid w:val="00993A2C"/>
    <w:rsid w:val="00993E81"/>
    <w:rsid w:val="00994071"/>
    <w:rsid w:val="00995FAC"/>
    <w:rsid w:val="00997C33"/>
    <w:rsid w:val="009A291F"/>
    <w:rsid w:val="009B3ACD"/>
    <w:rsid w:val="009B4351"/>
    <w:rsid w:val="009C353E"/>
    <w:rsid w:val="009C475C"/>
    <w:rsid w:val="009C4CC0"/>
    <w:rsid w:val="009E6611"/>
    <w:rsid w:val="009E75E4"/>
    <w:rsid w:val="009F0682"/>
    <w:rsid w:val="009F3172"/>
    <w:rsid w:val="00A039D6"/>
    <w:rsid w:val="00A03A7E"/>
    <w:rsid w:val="00A10AD7"/>
    <w:rsid w:val="00A142CA"/>
    <w:rsid w:val="00A166FA"/>
    <w:rsid w:val="00A20844"/>
    <w:rsid w:val="00A273B6"/>
    <w:rsid w:val="00A34D5B"/>
    <w:rsid w:val="00A47500"/>
    <w:rsid w:val="00A50762"/>
    <w:rsid w:val="00A6124D"/>
    <w:rsid w:val="00A7520A"/>
    <w:rsid w:val="00A7626F"/>
    <w:rsid w:val="00A81F6C"/>
    <w:rsid w:val="00A83CEC"/>
    <w:rsid w:val="00A86F13"/>
    <w:rsid w:val="00A92ECD"/>
    <w:rsid w:val="00AA3B2C"/>
    <w:rsid w:val="00AA50F1"/>
    <w:rsid w:val="00AA5988"/>
    <w:rsid w:val="00AA72F4"/>
    <w:rsid w:val="00AA7CFD"/>
    <w:rsid w:val="00AB6A69"/>
    <w:rsid w:val="00AC6899"/>
    <w:rsid w:val="00AD23E2"/>
    <w:rsid w:val="00AD64D9"/>
    <w:rsid w:val="00AE14AB"/>
    <w:rsid w:val="00AE1789"/>
    <w:rsid w:val="00AE56E2"/>
    <w:rsid w:val="00AE6437"/>
    <w:rsid w:val="00AF382A"/>
    <w:rsid w:val="00AF5EE8"/>
    <w:rsid w:val="00AF70DD"/>
    <w:rsid w:val="00B02AD1"/>
    <w:rsid w:val="00B045D5"/>
    <w:rsid w:val="00B06242"/>
    <w:rsid w:val="00B23906"/>
    <w:rsid w:val="00B2704B"/>
    <w:rsid w:val="00B351E8"/>
    <w:rsid w:val="00B4012B"/>
    <w:rsid w:val="00B4261C"/>
    <w:rsid w:val="00B4522B"/>
    <w:rsid w:val="00B53A84"/>
    <w:rsid w:val="00B54897"/>
    <w:rsid w:val="00B55282"/>
    <w:rsid w:val="00B570C0"/>
    <w:rsid w:val="00B63087"/>
    <w:rsid w:val="00B7473C"/>
    <w:rsid w:val="00B74982"/>
    <w:rsid w:val="00B763DC"/>
    <w:rsid w:val="00B81A14"/>
    <w:rsid w:val="00B85AC9"/>
    <w:rsid w:val="00B869D3"/>
    <w:rsid w:val="00B92400"/>
    <w:rsid w:val="00B92F08"/>
    <w:rsid w:val="00B93993"/>
    <w:rsid w:val="00B959DC"/>
    <w:rsid w:val="00B96D76"/>
    <w:rsid w:val="00BA04E8"/>
    <w:rsid w:val="00BA08A9"/>
    <w:rsid w:val="00BA10FF"/>
    <w:rsid w:val="00BA493A"/>
    <w:rsid w:val="00BB1D3F"/>
    <w:rsid w:val="00BB1F4B"/>
    <w:rsid w:val="00BB210D"/>
    <w:rsid w:val="00BB6CF3"/>
    <w:rsid w:val="00BC3E15"/>
    <w:rsid w:val="00BD016A"/>
    <w:rsid w:val="00BD1307"/>
    <w:rsid w:val="00BE18E6"/>
    <w:rsid w:val="00BE282A"/>
    <w:rsid w:val="00BE3ABE"/>
    <w:rsid w:val="00BE4E63"/>
    <w:rsid w:val="00BE52CF"/>
    <w:rsid w:val="00BE6D6A"/>
    <w:rsid w:val="00BF057F"/>
    <w:rsid w:val="00BF2A0D"/>
    <w:rsid w:val="00C052A3"/>
    <w:rsid w:val="00C0546D"/>
    <w:rsid w:val="00C060E6"/>
    <w:rsid w:val="00C1464A"/>
    <w:rsid w:val="00C17122"/>
    <w:rsid w:val="00C20120"/>
    <w:rsid w:val="00C2101A"/>
    <w:rsid w:val="00C47AE9"/>
    <w:rsid w:val="00C50854"/>
    <w:rsid w:val="00C52490"/>
    <w:rsid w:val="00C5322C"/>
    <w:rsid w:val="00C61D9E"/>
    <w:rsid w:val="00C73E8E"/>
    <w:rsid w:val="00C747B4"/>
    <w:rsid w:val="00C74D5A"/>
    <w:rsid w:val="00C77F82"/>
    <w:rsid w:val="00C812E1"/>
    <w:rsid w:val="00C81BAF"/>
    <w:rsid w:val="00C84F62"/>
    <w:rsid w:val="00C929EC"/>
    <w:rsid w:val="00C943A7"/>
    <w:rsid w:val="00C948F3"/>
    <w:rsid w:val="00C95BEC"/>
    <w:rsid w:val="00CA448A"/>
    <w:rsid w:val="00CA4A4D"/>
    <w:rsid w:val="00CA4C9A"/>
    <w:rsid w:val="00CA5335"/>
    <w:rsid w:val="00CC7C97"/>
    <w:rsid w:val="00CD0878"/>
    <w:rsid w:val="00CD34FA"/>
    <w:rsid w:val="00CD78E3"/>
    <w:rsid w:val="00CE4D8F"/>
    <w:rsid w:val="00CE658A"/>
    <w:rsid w:val="00CF4132"/>
    <w:rsid w:val="00CF63E4"/>
    <w:rsid w:val="00D2417E"/>
    <w:rsid w:val="00D43754"/>
    <w:rsid w:val="00D4467D"/>
    <w:rsid w:val="00D4756C"/>
    <w:rsid w:val="00D47B4D"/>
    <w:rsid w:val="00D62BF6"/>
    <w:rsid w:val="00D66E05"/>
    <w:rsid w:val="00D7413F"/>
    <w:rsid w:val="00D808A2"/>
    <w:rsid w:val="00D93FC2"/>
    <w:rsid w:val="00DA0695"/>
    <w:rsid w:val="00DA0C56"/>
    <w:rsid w:val="00DB0330"/>
    <w:rsid w:val="00DB0999"/>
    <w:rsid w:val="00DB22C5"/>
    <w:rsid w:val="00DB4B12"/>
    <w:rsid w:val="00DB77B4"/>
    <w:rsid w:val="00DC77D6"/>
    <w:rsid w:val="00DD3E7F"/>
    <w:rsid w:val="00DD47CA"/>
    <w:rsid w:val="00DD7964"/>
    <w:rsid w:val="00DE356C"/>
    <w:rsid w:val="00DE4365"/>
    <w:rsid w:val="00DE7D03"/>
    <w:rsid w:val="00DF6492"/>
    <w:rsid w:val="00DF72E1"/>
    <w:rsid w:val="00E015D9"/>
    <w:rsid w:val="00E0764F"/>
    <w:rsid w:val="00E14A94"/>
    <w:rsid w:val="00E1567B"/>
    <w:rsid w:val="00E15B1E"/>
    <w:rsid w:val="00E26C12"/>
    <w:rsid w:val="00E32017"/>
    <w:rsid w:val="00E33CCF"/>
    <w:rsid w:val="00E34511"/>
    <w:rsid w:val="00E44065"/>
    <w:rsid w:val="00E4406C"/>
    <w:rsid w:val="00E56108"/>
    <w:rsid w:val="00E57FD1"/>
    <w:rsid w:val="00E639AB"/>
    <w:rsid w:val="00E766CF"/>
    <w:rsid w:val="00E766D1"/>
    <w:rsid w:val="00E80484"/>
    <w:rsid w:val="00E821EC"/>
    <w:rsid w:val="00E8475E"/>
    <w:rsid w:val="00E93C10"/>
    <w:rsid w:val="00E93DC1"/>
    <w:rsid w:val="00E94545"/>
    <w:rsid w:val="00EB2694"/>
    <w:rsid w:val="00EB27FB"/>
    <w:rsid w:val="00EB345B"/>
    <w:rsid w:val="00EB4397"/>
    <w:rsid w:val="00EC484B"/>
    <w:rsid w:val="00ED5CA3"/>
    <w:rsid w:val="00EE13E6"/>
    <w:rsid w:val="00EE46B0"/>
    <w:rsid w:val="00EE4849"/>
    <w:rsid w:val="00EE4B4E"/>
    <w:rsid w:val="00EE59F8"/>
    <w:rsid w:val="00EF7DFA"/>
    <w:rsid w:val="00F05384"/>
    <w:rsid w:val="00F172A3"/>
    <w:rsid w:val="00F222D0"/>
    <w:rsid w:val="00F2474F"/>
    <w:rsid w:val="00F37BE7"/>
    <w:rsid w:val="00F4318B"/>
    <w:rsid w:val="00F502F9"/>
    <w:rsid w:val="00F56FF2"/>
    <w:rsid w:val="00F72BC9"/>
    <w:rsid w:val="00F7424B"/>
    <w:rsid w:val="00F748FC"/>
    <w:rsid w:val="00F80A44"/>
    <w:rsid w:val="00F90C5A"/>
    <w:rsid w:val="00FA1296"/>
    <w:rsid w:val="00FA390C"/>
    <w:rsid w:val="00FB0199"/>
    <w:rsid w:val="00FB22FB"/>
    <w:rsid w:val="00FC1C2E"/>
    <w:rsid w:val="00FC1F60"/>
    <w:rsid w:val="00FC2848"/>
    <w:rsid w:val="00FD3AB5"/>
    <w:rsid w:val="00FD6707"/>
    <w:rsid w:val="00FE2F46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5F96E"/>
  <w15:docId w15:val="{D4B413AE-FBA2-4300-A07E-E23A45A52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E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0380E"/>
  </w:style>
  <w:style w:type="paragraph" w:styleId="a5">
    <w:name w:val="Balloon Text"/>
    <w:basedOn w:val="a"/>
    <w:link w:val="a6"/>
    <w:uiPriority w:val="99"/>
    <w:semiHidden/>
    <w:unhideWhenUsed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3A84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52490"/>
    <w:rPr>
      <w:color w:val="0563C1" w:themeColor="hyperlink"/>
      <w:u w:val="single"/>
    </w:rPr>
  </w:style>
  <w:style w:type="paragraph" w:styleId="a8">
    <w:name w:val="No Spacing"/>
    <w:uiPriority w:val="1"/>
    <w:qFormat/>
    <w:rsid w:val="008510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7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FD5F6-90C3-4AAB-B668-6BCFE6048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9245</TotalTime>
  <Pages>4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385</cp:revision>
  <cp:lastPrinted>2019-09-13T04:55:00Z</cp:lastPrinted>
  <dcterms:created xsi:type="dcterms:W3CDTF">2018-12-20T03:42:00Z</dcterms:created>
  <dcterms:modified xsi:type="dcterms:W3CDTF">2019-10-08T06:50:00Z</dcterms:modified>
</cp:coreProperties>
</file>